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2" w:rsidRDefault="00503271" w:rsidP="00813442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  <w:r>
        <w:rPr>
          <w:rFonts w:ascii="Tahoma" w:hAnsi="Tahoma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1135380</wp:posOffset>
            </wp:positionH>
            <wp:positionV relativeFrom="paragraph">
              <wp:posOffset>210185</wp:posOffset>
            </wp:positionV>
            <wp:extent cx="3638550" cy="998855"/>
            <wp:effectExtent l="19050" t="0" r="0" b="0"/>
            <wp:wrapSquare wrapText="bothSides"/>
            <wp:docPr id="4" name="Εικόνα 2" descr="logo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- Εικόνα" descr="logo6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71" w:rsidRPr="00503271" w:rsidRDefault="00503271" w:rsidP="00733E01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</w:p>
    <w:p w:rsidR="00813442" w:rsidRDefault="00813442" w:rsidP="00813442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</w:p>
    <w:p w:rsidR="00503271" w:rsidRDefault="00503271" w:rsidP="00813442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</w:p>
    <w:p w:rsidR="00503271" w:rsidRDefault="00503271" w:rsidP="00813442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</w:p>
    <w:p w:rsidR="00503271" w:rsidRPr="00503271" w:rsidRDefault="00503271" w:rsidP="00813442">
      <w:pPr>
        <w:spacing w:line="360" w:lineRule="auto"/>
        <w:jc w:val="center"/>
        <w:outlineLvl w:val="0"/>
        <w:rPr>
          <w:rFonts w:ascii="Tahoma" w:hAnsi="Tahoma"/>
          <w:b/>
          <w:sz w:val="20"/>
          <w:szCs w:val="20"/>
          <w:lang w:val="en-US"/>
        </w:rPr>
      </w:pPr>
    </w:p>
    <w:p w:rsidR="00813442" w:rsidRPr="00C349BB" w:rsidRDefault="00813442" w:rsidP="00813442">
      <w:pPr>
        <w:tabs>
          <w:tab w:val="center" w:pos="4513"/>
          <w:tab w:val="left" w:pos="6645"/>
        </w:tabs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ΗΜΕΡΙΔΑ</w:t>
      </w:r>
    </w:p>
    <w:p w:rsidR="00813442" w:rsidRDefault="00813442" w:rsidP="00813442">
      <w:pPr>
        <w:jc w:val="center"/>
        <w:rPr>
          <w:rFonts w:ascii="Tahoma" w:hAnsi="Tahoma" w:cs="Tahoma"/>
          <w:b/>
          <w:bCs/>
          <w:color w:val="FF0000"/>
        </w:rPr>
      </w:pPr>
    </w:p>
    <w:p w:rsidR="00813442" w:rsidRPr="00813442" w:rsidRDefault="00813442" w:rsidP="00813442">
      <w:pPr>
        <w:autoSpaceDE w:val="0"/>
        <w:autoSpaceDN w:val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ΕΠΙΚΟΙΝΩΝΙΑ ΔΙΧΩΣ ΒΙΑ ΓΙΑ ΣΧΟΛΕΙΑ ΔΙΧΩΣ ΒΙΑ</w:t>
      </w:r>
    </w:p>
    <w:p w:rsidR="00813442" w:rsidRPr="00C349BB" w:rsidRDefault="00813442" w:rsidP="00813442">
      <w:pPr>
        <w:jc w:val="center"/>
        <w:rPr>
          <w:rFonts w:ascii="Tahoma" w:hAnsi="Tahoma" w:cs="Tahoma"/>
          <w:b/>
          <w:bCs/>
        </w:rPr>
      </w:pPr>
    </w:p>
    <w:p w:rsidR="00813442" w:rsidRPr="00EC102A" w:rsidRDefault="00813442" w:rsidP="00813442">
      <w:pPr>
        <w:jc w:val="center"/>
        <w:rPr>
          <w:rFonts w:ascii="Tahoma" w:hAnsi="Tahoma" w:cs="Tahoma"/>
          <w:b/>
          <w:sz w:val="22"/>
          <w:szCs w:val="22"/>
        </w:rPr>
      </w:pPr>
    </w:p>
    <w:p w:rsidR="00813442" w:rsidRPr="00C152D9" w:rsidRDefault="00813442" w:rsidP="0081344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Σάββατο 15 Οκτωβρίου</w:t>
      </w:r>
      <w:r w:rsidRPr="00C152D9">
        <w:rPr>
          <w:rFonts w:ascii="Tahoma" w:hAnsi="Tahoma" w:cs="Tahoma"/>
          <w:b/>
          <w:bCs/>
          <w:sz w:val="22"/>
          <w:szCs w:val="22"/>
        </w:rPr>
        <w:t xml:space="preserve"> 2011, ώρα: 09</w:t>
      </w:r>
      <w:r>
        <w:rPr>
          <w:rFonts w:ascii="Tahoma" w:hAnsi="Tahoma" w:cs="Tahoma"/>
          <w:b/>
          <w:bCs/>
          <w:sz w:val="22"/>
          <w:szCs w:val="22"/>
        </w:rPr>
        <w:t>:15-15:00</w:t>
      </w:r>
    </w:p>
    <w:p w:rsidR="00813442" w:rsidRDefault="00813442" w:rsidP="00813442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813442" w:rsidRDefault="000B41F0" w:rsidP="0081344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Αμφιθέατρο Βιοτεχνικού Επιμελητηρίου Αθηνών</w:t>
      </w:r>
    </w:p>
    <w:p w:rsidR="000B41F0" w:rsidRPr="004C5BD5" w:rsidRDefault="000B41F0" w:rsidP="00813442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Ακαδημίας 18</w:t>
      </w:r>
    </w:p>
    <w:p w:rsidR="00813442" w:rsidRPr="004C5BD5" w:rsidRDefault="00813442" w:rsidP="00813442">
      <w:pPr>
        <w:jc w:val="center"/>
        <w:rPr>
          <w:rFonts w:ascii="Tahoma" w:hAnsi="Tahoma" w:cs="Tahoma"/>
          <w:b/>
        </w:rPr>
      </w:pPr>
    </w:p>
    <w:p w:rsidR="00813442" w:rsidRPr="0003056B" w:rsidRDefault="00813442" w:rsidP="00813442">
      <w:pPr>
        <w:spacing w:line="360" w:lineRule="auto"/>
        <w:jc w:val="center"/>
        <w:outlineLvl w:val="0"/>
        <w:rPr>
          <w:rFonts w:ascii="Tahoma" w:hAnsi="Tahoma"/>
          <w:b/>
          <w:u w:val="single"/>
        </w:rPr>
      </w:pPr>
      <w:r w:rsidRPr="0003056B">
        <w:rPr>
          <w:rFonts w:ascii="Tahoma" w:hAnsi="Tahoma" w:cs="Tahoma"/>
          <w:b/>
          <w:u w:val="single"/>
        </w:rPr>
        <w:t xml:space="preserve">Α Ι Τ Η Σ Η </w:t>
      </w:r>
      <w:r>
        <w:rPr>
          <w:rFonts w:ascii="Tahoma" w:hAnsi="Tahoma" w:cs="Tahoma"/>
          <w:b/>
          <w:u w:val="single"/>
        </w:rPr>
        <w:t xml:space="preserve"> </w:t>
      </w:r>
      <w:r w:rsidRPr="0003056B">
        <w:rPr>
          <w:rFonts w:ascii="Tahoma" w:hAnsi="Tahoma" w:cs="Tahoma"/>
          <w:b/>
          <w:u w:val="single"/>
        </w:rPr>
        <w:t xml:space="preserve"> Σ Υ Μ Μ Ε Τ Ο Χ Η Σ</w:t>
      </w:r>
    </w:p>
    <w:p w:rsidR="00813442" w:rsidRDefault="00813442" w:rsidP="00813442">
      <w:pPr>
        <w:jc w:val="center"/>
        <w:rPr>
          <w:rFonts w:ascii="Tahoma" w:hAnsi="Tahoma"/>
          <w:i/>
          <w:sz w:val="22"/>
          <w:szCs w:val="22"/>
        </w:rPr>
      </w:pPr>
      <w:r w:rsidRPr="0003056B">
        <w:rPr>
          <w:rFonts w:ascii="Tahoma" w:hAnsi="Tahoma"/>
          <w:i/>
          <w:sz w:val="22"/>
          <w:szCs w:val="22"/>
        </w:rPr>
        <w:t xml:space="preserve">Παρακαλούμε συμπληρώσετε την αίτηση </w:t>
      </w:r>
    </w:p>
    <w:p w:rsidR="00813442" w:rsidRPr="004536F2" w:rsidRDefault="00813442" w:rsidP="00813442">
      <w:pPr>
        <w:jc w:val="center"/>
        <w:rPr>
          <w:rFonts w:ascii="Tahoma" w:hAnsi="Tahoma"/>
          <w:i/>
          <w:sz w:val="22"/>
          <w:szCs w:val="22"/>
          <w:u w:val="single"/>
        </w:rPr>
      </w:pPr>
      <w:r w:rsidRPr="0003056B">
        <w:rPr>
          <w:rFonts w:ascii="Tahoma" w:hAnsi="Tahoma"/>
          <w:i/>
          <w:sz w:val="22"/>
          <w:szCs w:val="22"/>
        </w:rPr>
        <w:t xml:space="preserve">έως και </w:t>
      </w:r>
      <w:r w:rsidRPr="00EC102A">
        <w:rPr>
          <w:rFonts w:ascii="Tahoma" w:hAnsi="Tahoma"/>
          <w:i/>
          <w:sz w:val="22"/>
          <w:szCs w:val="22"/>
        </w:rPr>
        <w:t xml:space="preserve">τις </w:t>
      </w:r>
      <w:r>
        <w:rPr>
          <w:rFonts w:ascii="Tahoma" w:hAnsi="Tahoma"/>
          <w:i/>
          <w:sz w:val="22"/>
          <w:szCs w:val="22"/>
        </w:rPr>
        <w:t xml:space="preserve"> </w:t>
      </w:r>
      <w:r w:rsidR="000A3FEE">
        <w:rPr>
          <w:rFonts w:ascii="Tahoma" w:hAnsi="Tahoma"/>
          <w:b/>
          <w:i/>
          <w:sz w:val="22"/>
          <w:szCs w:val="22"/>
          <w:u w:val="single"/>
        </w:rPr>
        <w:t>10 Οκτωβρίου</w:t>
      </w:r>
      <w:r w:rsidRPr="00EC102A">
        <w:rPr>
          <w:rFonts w:ascii="Tahoma" w:hAnsi="Tahoma"/>
          <w:b/>
          <w:i/>
          <w:sz w:val="22"/>
          <w:szCs w:val="22"/>
          <w:u w:val="single"/>
        </w:rPr>
        <w:t xml:space="preserve"> 2011</w:t>
      </w:r>
      <w:r w:rsidRPr="004536F2">
        <w:rPr>
          <w:rFonts w:ascii="Tahoma" w:hAnsi="Tahoma"/>
          <w:i/>
          <w:sz w:val="22"/>
          <w:szCs w:val="22"/>
          <w:u w:val="single"/>
        </w:rPr>
        <w:t xml:space="preserve"> </w:t>
      </w:r>
    </w:p>
    <w:p w:rsidR="00813442" w:rsidRDefault="00813442" w:rsidP="00813442">
      <w:pPr>
        <w:jc w:val="center"/>
        <w:rPr>
          <w:rFonts w:ascii="Tahoma" w:hAnsi="Tahoma"/>
          <w:i/>
          <w:sz w:val="22"/>
          <w:szCs w:val="22"/>
        </w:rPr>
      </w:pPr>
      <w:r w:rsidRPr="0003056B">
        <w:rPr>
          <w:rFonts w:ascii="Tahoma" w:hAnsi="Tahoma"/>
          <w:i/>
          <w:sz w:val="22"/>
          <w:szCs w:val="22"/>
        </w:rPr>
        <w:t>και στείλτε την στη δ/νση:</w:t>
      </w:r>
    </w:p>
    <w:p w:rsidR="00813442" w:rsidRPr="000A3FEE" w:rsidRDefault="004540AF" w:rsidP="00813442">
      <w:pPr>
        <w:jc w:val="center"/>
        <w:rPr>
          <w:rFonts w:ascii="Tahoma" w:hAnsi="Tahoma"/>
          <w:b/>
          <w:i/>
          <w:sz w:val="22"/>
          <w:szCs w:val="22"/>
        </w:rPr>
      </w:pPr>
      <w:hyperlink r:id="rId5" w:history="1">
        <w:r w:rsidR="009B420E" w:rsidRPr="004F11FF">
          <w:rPr>
            <w:rStyle w:val="Hyperlink"/>
            <w:rFonts w:ascii="Tahoma" w:hAnsi="Tahoma"/>
            <w:b/>
            <w:i/>
            <w:sz w:val="22"/>
            <w:szCs w:val="22"/>
            <w:lang w:val="en-US"/>
          </w:rPr>
          <w:t>antonis</w:t>
        </w:r>
        <w:r w:rsidR="009B420E" w:rsidRPr="00963DFE">
          <w:rPr>
            <w:rStyle w:val="Hyperlink"/>
            <w:rFonts w:ascii="Tahoma" w:hAnsi="Tahoma"/>
            <w:b/>
            <w:i/>
            <w:sz w:val="22"/>
            <w:szCs w:val="22"/>
          </w:rPr>
          <w:t>.</w:t>
        </w:r>
        <w:r w:rsidR="009B420E" w:rsidRPr="004F11FF">
          <w:rPr>
            <w:rStyle w:val="Hyperlink"/>
            <w:rFonts w:ascii="Tahoma" w:hAnsi="Tahoma"/>
            <w:b/>
            <w:i/>
            <w:sz w:val="22"/>
            <w:szCs w:val="22"/>
            <w:lang w:val="en-US"/>
          </w:rPr>
          <w:t>gremmenas</w:t>
        </w:r>
        <w:r w:rsidR="009B420E" w:rsidRPr="00963DFE">
          <w:rPr>
            <w:rStyle w:val="Hyperlink"/>
            <w:rFonts w:ascii="Tahoma" w:hAnsi="Tahoma"/>
            <w:b/>
            <w:i/>
            <w:sz w:val="22"/>
            <w:szCs w:val="22"/>
          </w:rPr>
          <w:t>@</w:t>
        </w:r>
        <w:r w:rsidR="009B420E" w:rsidRPr="004F11FF">
          <w:rPr>
            <w:rStyle w:val="Hyperlink"/>
            <w:rFonts w:ascii="Tahoma" w:hAnsi="Tahoma"/>
            <w:b/>
            <w:i/>
            <w:sz w:val="22"/>
            <w:szCs w:val="22"/>
            <w:lang w:val="en-US"/>
          </w:rPr>
          <w:t>kede</w:t>
        </w:r>
        <w:r w:rsidR="009B420E" w:rsidRPr="00963DFE">
          <w:rPr>
            <w:rStyle w:val="Hyperlink"/>
            <w:rFonts w:ascii="Tahoma" w:hAnsi="Tahoma"/>
            <w:b/>
            <w:i/>
            <w:sz w:val="22"/>
            <w:szCs w:val="22"/>
          </w:rPr>
          <w:t>.</w:t>
        </w:r>
        <w:r w:rsidR="009B420E" w:rsidRPr="004F11FF">
          <w:rPr>
            <w:rStyle w:val="Hyperlink"/>
            <w:rFonts w:ascii="Tahoma" w:hAnsi="Tahoma"/>
            <w:b/>
            <w:i/>
            <w:sz w:val="22"/>
            <w:szCs w:val="22"/>
            <w:lang w:val="en-US"/>
          </w:rPr>
          <w:t>org</w:t>
        </w:r>
      </w:hyperlink>
      <w:r w:rsidR="009B420E" w:rsidRPr="00963DFE">
        <w:rPr>
          <w:rFonts w:ascii="Tahoma" w:hAnsi="Tahoma"/>
          <w:b/>
          <w:i/>
          <w:sz w:val="22"/>
          <w:szCs w:val="22"/>
        </w:rPr>
        <w:t xml:space="preserve"> </w:t>
      </w:r>
    </w:p>
    <w:p w:rsidR="00813442" w:rsidRDefault="00813442" w:rsidP="00813442">
      <w:pPr>
        <w:tabs>
          <w:tab w:val="left" w:pos="7830"/>
        </w:tabs>
        <w:autoSpaceDE w:val="0"/>
        <w:autoSpaceDN w:val="0"/>
        <w:adjustRightInd w:val="0"/>
        <w:ind w:left="317" w:right="317"/>
        <w:jc w:val="center"/>
        <w:rPr>
          <w:rFonts w:ascii="Tahoma" w:eastAsia="Batang" w:hAnsi="Tahoma" w:cs="Arial"/>
          <w:sz w:val="22"/>
          <w:szCs w:val="22"/>
          <w:lang w:eastAsia="ko-KR"/>
        </w:rPr>
      </w:pPr>
    </w:p>
    <w:p w:rsidR="00503271" w:rsidRPr="00503271" w:rsidRDefault="00813442" w:rsidP="00503271">
      <w:pPr>
        <w:tabs>
          <w:tab w:val="left" w:pos="7830"/>
        </w:tabs>
        <w:autoSpaceDE w:val="0"/>
        <w:autoSpaceDN w:val="0"/>
        <w:adjustRightInd w:val="0"/>
        <w:ind w:right="317"/>
        <w:jc w:val="center"/>
        <w:rPr>
          <w:rFonts w:ascii="Tahoma" w:hAnsi="Tahoma"/>
          <w:b/>
          <w:sz w:val="22"/>
          <w:szCs w:val="22"/>
        </w:rPr>
      </w:pPr>
      <w:r w:rsidRPr="0003056B">
        <w:rPr>
          <w:rFonts w:ascii="Tahoma" w:eastAsia="Batang" w:hAnsi="Tahoma" w:cs="Arial"/>
          <w:sz w:val="22"/>
          <w:szCs w:val="22"/>
          <w:lang w:eastAsia="ko-KR"/>
        </w:rPr>
        <w:t xml:space="preserve">Για περισσότερες πληροφορίες: </w:t>
      </w:r>
      <w:r w:rsidR="009B420E">
        <w:rPr>
          <w:rFonts w:ascii="Tahoma" w:eastAsia="Batang" w:hAnsi="Tahoma" w:cs="Arial"/>
          <w:sz w:val="22"/>
          <w:szCs w:val="22"/>
          <w:lang w:eastAsia="ko-KR"/>
        </w:rPr>
        <w:t>Αντώνης Γρεμμενάς 6974</w:t>
      </w:r>
      <w:r w:rsidR="00452A77">
        <w:rPr>
          <w:rFonts w:ascii="Tahoma" w:eastAsia="Batang" w:hAnsi="Tahoma" w:cs="Arial"/>
          <w:sz w:val="22"/>
          <w:szCs w:val="22"/>
          <w:lang w:eastAsia="ko-KR"/>
        </w:rPr>
        <w:t xml:space="preserve"> </w:t>
      </w:r>
      <w:r w:rsidR="009B420E">
        <w:rPr>
          <w:rFonts w:ascii="Tahoma" w:eastAsia="Batang" w:hAnsi="Tahoma" w:cs="Arial"/>
          <w:sz w:val="22"/>
          <w:szCs w:val="22"/>
          <w:lang w:eastAsia="ko-KR"/>
        </w:rPr>
        <w:t>043</w:t>
      </w:r>
      <w:r w:rsidR="00452A77">
        <w:rPr>
          <w:rFonts w:ascii="Tahoma" w:eastAsia="Batang" w:hAnsi="Tahoma" w:cs="Arial"/>
          <w:sz w:val="22"/>
          <w:szCs w:val="22"/>
          <w:lang w:eastAsia="ko-KR"/>
        </w:rPr>
        <w:t xml:space="preserve"> </w:t>
      </w:r>
      <w:r w:rsidR="009B420E">
        <w:rPr>
          <w:rFonts w:ascii="Tahoma" w:eastAsia="Batang" w:hAnsi="Tahoma" w:cs="Arial"/>
          <w:sz w:val="22"/>
          <w:szCs w:val="22"/>
          <w:lang w:eastAsia="ko-KR"/>
        </w:rPr>
        <w:t>628</w:t>
      </w:r>
    </w:p>
    <w:tbl>
      <w:tblPr>
        <w:tblpPr w:leftFromText="180" w:rightFromText="180" w:vertAnchor="page" w:horzAnchor="margin" w:tblpY="7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1"/>
      </w:tblGrid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</w:rPr>
            </w:pPr>
            <w:r w:rsidRPr="00BC3E19">
              <w:rPr>
                <w:rFonts w:ascii="Tahoma" w:hAnsi="Tahoma"/>
                <w:b/>
                <w:sz w:val="22"/>
                <w:szCs w:val="22"/>
              </w:rPr>
              <w:t xml:space="preserve">Επώνυμο: 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</w:rPr>
            </w:pPr>
            <w:r w:rsidRPr="00BC3E19">
              <w:rPr>
                <w:rFonts w:ascii="Tahoma" w:hAnsi="Tahoma"/>
                <w:b/>
                <w:sz w:val="22"/>
                <w:szCs w:val="22"/>
              </w:rPr>
              <w:t>Όνομα: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</w:rPr>
            </w:pPr>
            <w:r w:rsidRPr="00BC3E19">
              <w:rPr>
                <w:rFonts w:ascii="Tahoma" w:hAnsi="Tahoma"/>
                <w:b/>
                <w:sz w:val="22"/>
                <w:szCs w:val="22"/>
              </w:rPr>
              <w:t>Ιδιότητα: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  <w:lang w:val="fr-FR"/>
              </w:rPr>
            </w:pPr>
            <w:r w:rsidRPr="00BC3E19">
              <w:rPr>
                <w:rFonts w:ascii="Tahoma" w:hAnsi="Tahoma"/>
                <w:b/>
                <w:sz w:val="22"/>
                <w:szCs w:val="22"/>
                <w:lang w:val="fr-FR"/>
              </w:rPr>
              <w:t>E-mail: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CF4B51" w:rsidRDefault="00452A77" w:rsidP="00503271">
            <w:pPr>
              <w:rPr>
                <w:rFonts w:ascii="Tahoma" w:hAnsi="Tahoma"/>
                <w:b/>
              </w:rPr>
            </w:pPr>
            <w:r w:rsidRPr="00BC3E19">
              <w:rPr>
                <w:rFonts w:ascii="Tahoma" w:hAnsi="Tahoma"/>
                <w:b/>
                <w:sz w:val="22"/>
                <w:szCs w:val="22"/>
                <w:lang w:val="fr-FR"/>
              </w:rPr>
              <w:t>T</w:t>
            </w:r>
            <w:r w:rsidRPr="00BC3E19">
              <w:rPr>
                <w:rFonts w:ascii="Tahoma" w:hAnsi="Tahoma"/>
                <w:b/>
                <w:sz w:val="22"/>
                <w:szCs w:val="22"/>
              </w:rPr>
              <w:t>ηλ</w:t>
            </w:r>
            <w:r w:rsidRPr="00BC3E19">
              <w:rPr>
                <w:rFonts w:ascii="Tahoma" w:hAnsi="Tahoma"/>
                <w:b/>
                <w:sz w:val="22"/>
                <w:szCs w:val="22"/>
                <w:lang w:val="en-GB"/>
              </w:rPr>
              <w:t>.</w:t>
            </w:r>
            <w:r w:rsidRPr="00BC3E19">
              <w:rPr>
                <w:rFonts w:ascii="Tahoma" w:hAnsi="Tahoma"/>
                <w:b/>
                <w:sz w:val="22"/>
                <w:szCs w:val="22"/>
                <w:lang w:val="fr-FR"/>
              </w:rPr>
              <w:t xml:space="preserve">:                                                        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  <w:lang w:val="en-GB"/>
              </w:rPr>
            </w:pPr>
            <w:r w:rsidRPr="00BC3E19">
              <w:rPr>
                <w:rFonts w:ascii="Tahoma" w:hAnsi="Tahoma"/>
                <w:b/>
                <w:sz w:val="22"/>
                <w:szCs w:val="22"/>
              </w:rPr>
              <w:t>Διεύθυνση</w:t>
            </w:r>
            <w:r w:rsidRPr="00BC3E19">
              <w:rPr>
                <w:rFonts w:ascii="Tahoma" w:hAnsi="Tahoma"/>
                <w:b/>
                <w:sz w:val="22"/>
                <w:szCs w:val="22"/>
                <w:lang w:val="en-GB"/>
              </w:rPr>
              <w:t>:</w:t>
            </w:r>
          </w:p>
        </w:tc>
      </w:tr>
      <w:tr w:rsidR="00452A77" w:rsidRPr="00BC3E19" w:rsidTr="00503271">
        <w:trPr>
          <w:trHeight w:hRule="exact" w:val="567"/>
        </w:trPr>
        <w:tc>
          <w:tcPr>
            <w:tcW w:w="9141" w:type="dxa"/>
            <w:vAlign w:val="center"/>
          </w:tcPr>
          <w:p w:rsidR="00452A77" w:rsidRPr="00BC3E19" w:rsidRDefault="00452A77" w:rsidP="00503271">
            <w:pPr>
              <w:rPr>
                <w:rFonts w:ascii="Tahoma" w:hAnsi="Tahoma"/>
                <w:b/>
                <w:lang w:val="en-GB"/>
              </w:rPr>
            </w:pPr>
            <w:r w:rsidRPr="00BC3E19">
              <w:rPr>
                <w:rFonts w:ascii="Tahoma" w:hAnsi="Tahoma"/>
                <w:b/>
                <w:sz w:val="22"/>
                <w:szCs w:val="22"/>
              </w:rPr>
              <w:t>Τ</w:t>
            </w:r>
            <w:r w:rsidRPr="00BC3E19">
              <w:rPr>
                <w:rFonts w:ascii="Tahoma" w:hAnsi="Tahoma"/>
                <w:b/>
                <w:sz w:val="22"/>
                <w:szCs w:val="22"/>
                <w:lang w:val="en-GB"/>
              </w:rPr>
              <w:t>.</w:t>
            </w:r>
            <w:r w:rsidRPr="00BC3E19">
              <w:rPr>
                <w:rFonts w:ascii="Tahoma" w:hAnsi="Tahoma"/>
                <w:b/>
                <w:sz w:val="22"/>
                <w:szCs w:val="22"/>
              </w:rPr>
              <w:t>Κ</w:t>
            </w:r>
            <w:r w:rsidRPr="00BC3E19">
              <w:rPr>
                <w:rFonts w:ascii="Tahoma" w:hAnsi="Tahoma"/>
                <w:b/>
                <w:sz w:val="22"/>
                <w:szCs w:val="22"/>
                <w:lang w:val="en-GB"/>
              </w:rPr>
              <w:t xml:space="preserve">.:                                                        </w:t>
            </w:r>
            <w:r w:rsidRPr="00BC3E19">
              <w:rPr>
                <w:rFonts w:ascii="Tahoma" w:hAnsi="Tahoma"/>
                <w:b/>
                <w:sz w:val="22"/>
                <w:szCs w:val="22"/>
              </w:rPr>
              <w:t>Πόλη</w:t>
            </w:r>
            <w:r w:rsidRPr="00BC3E19">
              <w:rPr>
                <w:rFonts w:ascii="Tahoma" w:hAnsi="Tahoma"/>
                <w:b/>
                <w:sz w:val="22"/>
                <w:szCs w:val="22"/>
                <w:lang w:val="en-GB"/>
              </w:rPr>
              <w:t>:</w:t>
            </w:r>
          </w:p>
        </w:tc>
      </w:tr>
      <w:tr w:rsidR="00452A77" w:rsidTr="005032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141" w:type="dxa"/>
          </w:tcPr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right"/>
              <w:rPr>
                <w:rFonts w:ascii="Tahoma" w:eastAsia="Batang" w:hAnsi="Tahoma" w:cs="Arial"/>
                <w:lang w:eastAsia="ko-KR"/>
              </w:rPr>
            </w:pPr>
            <w:r w:rsidRPr="00452A77">
              <w:rPr>
                <w:noProof/>
              </w:rPr>
              <w:t xml:space="preserve"> </w:t>
            </w:r>
            <w:r>
              <w:rPr>
                <w:rFonts w:ascii="Tahoma" w:eastAsia="Batang" w:hAnsi="Tahoma" w:cs="Arial"/>
                <w:lang w:eastAsia="ko-KR"/>
              </w:rPr>
              <w:t xml:space="preserve">  </w:t>
            </w:r>
            <w:r w:rsidRPr="00452A77">
              <w:rPr>
                <w:noProof/>
              </w:rPr>
              <w:t xml:space="preserve"> </w:t>
            </w:r>
            <w:r>
              <w:rPr>
                <w:noProof/>
              </w:rPr>
              <w:t xml:space="preserve">  </w:t>
            </w:r>
          </w:p>
          <w:p w:rsidR="00963DFE" w:rsidRDefault="00963DFE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963DFE" w:rsidRDefault="00503271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  <w:r>
              <w:rPr>
                <w:rFonts w:ascii="Tahoma" w:eastAsia="Batang" w:hAnsi="Tahoma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302895</wp:posOffset>
                  </wp:positionV>
                  <wp:extent cx="842010" cy="775970"/>
                  <wp:effectExtent l="19050" t="0" r="0" b="0"/>
                  <wp:wrapSquare wrapText="bothSides"/>
                  <wp:docPr id="1" name="Εικόνα 1" descr="asLibRecords-26400.kede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6 - Εικόνα" descr="asLibRecords-26400.kede_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Batang" w:hAnsi="Tahoma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3346450</wp:posOffset>
                  </wp:positionH>
                  <wp:positionV relativeFrom="paragraph">
                    <wp:posOffset>239395</wp:posOffset>
                  </wp:positionV>
                  <wp:extent cx="671830" cy="956310"/>
                  <wp:effectExtent l="1905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3DFE" w:rsidRDefault="00963DFE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963DFE" w:rsidRDefault="00963DFE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ind w:right="317"/>
              <w:jc w:val="center"/>
              <w:rPr>
                <w:rFonts w:ascii="Tahoma" w:eastAsia="Batang" w:hAnsi="Tahoma" w:cs="Arial"/>
                <w:lang w:eastAsia="ko-KR"/>
              </w:rPr>
            </w:pPr>
          </w:p>
          <w:p w:rsidR="00452A77" w:rsidRDefault="00452A77" w:rsidP="00503271">
            <w:pPr>
              <w:tabs>
                <w:tab w:val="left" w:pos="7830"/>
              </w:tabs>
              <w:autoSpaceDE w:val="0"/>
              <w:autoSpaceDN w:val="0"/>
              <w:adjustRightInd w:val="0"/>
              <w:jc w:val="center"/>
              <w:rPr>
                <w:rFonts w:ascii="Tahoma" w:eastAsia="Batang" w:hAnsi="Tahoma" w:cs="Arial"/>
                <w:lang w:eastAsia="ko-KR"/>
              </w:rPr>
            </w:pPr>
          </w:p>
        </w:tc>
      </w:tr>
    </w:tbl>
    <w:p w:rsidR="00813442" w:rsidRDefault="00813442" w:rsidP="00813442">
      <w:pPr>
        <w:spacing w:line="360" w:lineRule="auto"/>
        <w:ind w:left="720" w:firstLine="720"/>
        <w:outlineLvl w:val="0"/>
        <w:rPr>
          <w:rFonts w:ascii="Tahoma" w:hAnsi="Tahoma"/>
          <w:b/>
          <w:sz w:val="22"/>
          <w:szCs w:val="22"/>
        </w:rPr>
      </w:pPr>
    </w:p>
    <w:p w:rsidR="00813442" w:rsidRPr="00813442" w:rsidRDefault="00813442" w:rsidP="00813442">
      <w:pPr>
        <w:spacing w:line="360" w:lineRule="auto"/>
        <w:ind w:left="720" w:firstLine="720"/>
        <w:outlineLvl w:val="0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               </w:t>
      </w:r>
      <w:r w:rsidR="00452A77">
        <w:rPr>
          <w:rFonts w:ascii="Tahoma" w:hAnsi="Tahoma"/>
          <w:b/>
          <w:sz w:val="22"/>
          <w:szCs w:val="22"/>
        </w:rPr>
        <w:t xml:space="preserve">                             </w:t>
      </w:r>
    </w:p>
    <w:sectPr w:rsidR="00813442" w:rsidRPr="00813442" w:rsidSect="00813442">
      <w:pgSz w:w="11906" w:h="16838"/>
      <w:pgMar w:top="489" w:right="1106" w:bottom="163" w:left="144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13442"/>
    <w:rsid w:val="00023B5C"/>
    <w:rsid w:val="000A3FEE"/>
    <w:rsid w:val="000B41F0"/>
    <w:rsid w:val="000F488E"/>
    <w:rsid w:val="002756B7"/>
    <w:rsid w:val="004475D1"/>
    <w:rsid w:val="00452A77"/>
    <w:rsid w:val="004540AF"/>
    <w:rsid w:val="00503271"/>
    <w:rsid w:val="00575427"/>
    <w:rsid w:val="00733E01"/>
    <w:rsid w:val="0075365B"/>
    <w:rsid w:val="00813442"/>
    <w:rsid w:val="009319F9"/>
    <w:rsid w:val="00963DFE"/>
    <w:rsid w:val="009B420E"/>
    <w:rsid w:val="009D1AF0"/>
    <w:rsid w:val="00C16111"/>
    <w:rsid w:val="00CF4B51"/>
    <w:rsid w:val="00DD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34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44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tonis.gremmenas@ked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aav</cp:lastModifiedBy>
  <cp:revision>2</cp:revision>
  <dcterms:created xsi:type="dcterms:W3CDTF">2011-10-10T15:05:00Z</dcterms:created>
  <dcterms:modified xsi:type="dcterms:W3CDTF">2011-10-10T15:05:00Z</dcterms:modified>
</cp:coreProperties>
</file>